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A9C9" w14:textId="190F99D6" w:rsidR="00264D0A" w:rsidRDefault="00264D0A" w:rsidP="00264D0A">
      <w:pPr>
        <w:rPr>
          <w:rFonts w:cstheme="minorHAnsi"/>
          <w:sz w:val="28"/>
          <w:szCs w:val="28"/>
        </w:rPr>
      </w:pPr>
      <w:r>
        <w:rPr>
          <w:rFonts w:cstheme="minorHAnsi"/>
          <w:noProof/>
          <w:sz w:val="28"/>
          <w:szCs w:val="28"/>
        </w:rPr>
        <w:drawing>
          <wp:anchor distT="0" distB="0" distL="114300" distR="114300" simplePos="0" relativeHeight="251658240" behindDoc="0" locked="0" layoutInCell="1" allowOverlap="1" wp14:anchorId="3AE06091" wp14:editId="138D3570">
            <wp:simplePos x="0" y="0"/>
            <wp:positionH relativeFrom="column">
              <wp:posOffset>816610</wp:posOffset>
            </wp:positionH>
            <wp:positionV relativeFrom="paragraph">
              <wp:posOffset>267335</wp:posOffset>
            </wp:positionV>
            <wp:extent cx="4888230" cy="4740910"/>
            <wp:effectExtent l="0" t="0" r="1270" b="0"/>
            <wp:wrapTopAndBottom/>
            <wp:docPr id="787294300" name="Immagine 1" descr="Immagine che contiene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94300" name="Immagine 1" descr="Immagine che contiene testo&#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4888230" cy="4740910"/>
                    </a:xfrm>
                    <a:prstGeom prst="rect">
                      <a:avLst/>
                    </a:prstGeom>
                  </pic:spPr>
                </pic:pic>
              </a:graphicData>
            </a:graphic>
            <wp14:sizeRelH relativeFrom="page">
              <wp14:pctWidth>0</wp14:pctWidth>
            </wp14:sizeRelH>
            <wp14:sizeRelV relativeFrom="page">
              <wp14:pctHeight>0</wp14:pctHeight>
            </wp14:sizeRelV>
          </wp:anchor>
        </w:drawing>
      </w:r>
      <w:r w:rsidRPr="00264D0A">
        <w:rPr>
          <w:rFonts w:cstheme="minorHAnsi"/>
          <w:sz w:val="28"/>
          <w:szCs w:val="28"/>
        </w:rPr>
        <w:t xml:space="preserve"> </w:t>
      </w:r>
    </w:p>
    <w:p w14:paraId="7E0D9970" w14:textId="77777777" w:rsidR="00264D0A" w:rsidRPr="00264D0A" w:rsidRDefault="00264D0A" w:rsidP="00264D0A">
      <w:pPr>
        <w:rPr>
          <w:rFonts w:cstheme="minorHAnsi"/>
          <w:sz w:val="28"/>
          <w:szCs w:val="28"/>
        </w:rPr>
      </w:pPr>
    </w:p>
    <w:p w14:paraId="75506835" w14:textId="1DE55534" w:rsidR="0056610B" w:rsidRPr="00264D0A" w:rsidRDefault="0056610B" w:rsidP="008C7435">
      <w:pPr>
        <w:rPr>
          <w:rFonts w:cstheme="minorHAnsi"/>
          <w:sz w:val="28"/>
          <w:szCs w:val="28"/>
        </w:rPr>
      </w:pPr>
      <w:r w:rsidRPr="00264D0A">
        <w:rPr>
          <w:rFonts w:cstheme="minorHAnsi"/>
          <w:sz w:val="28"/>
          <w:szCs w:val="28"/>
        </w:rPr>
        <w:t xml:space="preserve">Developed for industrial applications, they are used to avoid collisions, measure the level of liquids and solids, profile conveyor belts, detect proximity, position and monitor equipment, or even altimetry applications. Variation in material characteristics or difference in environmental conditions can be a contributing factor to a particular sensor not functioning properly. </w:t>
      </w:r>
    </w:p>
    <w:p w14:paraId="28BAB603" w14:textId="77777777" w:rsidR="0056610B" w:rsidRPr="00264D0A" w:rsidRDefault="0056610B" w:rsidP="008C7435">
      <w:pPr>
        <w:rPr>
          <w:rFonts w:cstheme="minorHAnsi"/>
          <w:sz w:val="28"/>
          <w:szCs w:val="28"/>
        </w:rPr>
      </w:pPr>
      <w:r w:rsidRPr="00264D0A">
        <w:rPr>
          <w:rFonts w:cstheme="minorHAnsi"/>
          <w:sz w:val="28"/>
          <w:szCs w:val="28"/>
        </w:rPr>
        <w:t xml:space="preserve">LDS lasers are class I are low power lasers (&lt; 1 mW), visible light are absolutely safe for the eyes and skin  </w:t>
      </w:r>
    </w:p>
    <w:p w14:paraId="297263DA" w14:textId="63C53C62" w:rsidR="00264D0A" w:rsidRPr="00264D0A" w:rsidRDefault="00264D0A" w:rsidP="00264D0A">
      <w:pPr>
        <w:rPr>
          <w:rFonts w:cstheme="minorHAnsi"/>
          <w:sz w:val="28"/>
          <w:szCs w:val="28"/>
        </w:rPr>
      </w:pPr>
    </w:p>
    <w:p w14:paraId="246D69D4" w14:textId="204D6CD0" w:rsidR="00264D0A" w:rsidRPr="00264D0A" w:rsidRDefault="00264D0A" w:rsidP="00264D0A">
      <w:pPr>
        <w:rPr>
          <w:rFonts w:cstheme="minorHAnsi"/>
          <w:sz w:val="28"/>
          <w:szCs w:val="28"/>
        </w:rPr>
      </w:pPr>
    </w:p>
    <w:p w14:paraId="1481B65F" w14:textId="02830DC4" w:rsidR="00264D0A" w:rsidRPr="00264D0A" w:rsidRDefault="00264D0A" w:rsidP="00264D0A">
      <w:pPr>
        <w:rPr>
          <w:rFonts w:cstheme="minorHAnsi"/>
          <w:sz w:val="28"/>
          <w:szCs w:val="28"/>
        </w:rPr>
      </w:pPr>
    </w:p>
    <w:p w14:paraId="4F3E1182" w14:textId="101A6FB1" w:rsidR="00264D0A" w:rsidRPr="00264D0A" w:rsidRDefault="00264D0A" w:rsidP="00264D0A">
      <w:pPr>
        <w:rPr>
          <w:rFonts w:cstheme="minorHAnsi"/>
          <w:sz w:val="28"/>
          <w:szCs w:val="28"/>
        </w:rPr>
      </w:pPr>
    </w:p>
    <w:p w14:paraId="1B328E82" w14:textId="6B4BAF95" w:rsidR="00264D0A" w:rsidRPr="00264D0A" w:rsidRDefault="00264D0A" w:rsidP="00264D0A">
      <w:pPr>
        <w:rPr>
          <w:rFonts w:cstheme="minorHAnsi"/>
          <w:sz w:val="28"/>
          <w:szCs w:val="28"/>
        </w:rPr>
      </w:pPr>
    </w:p>
    <w:p w14:paraId="7D91C260" w14:textId="7BAAD1D9" w:rsidR="00264D0A" w:rsidRPr="00264D0A" w:rsidRDefault="00264D0A" w:rsidP="00264D0A">
      <w:pPr>
        <w:rPr>
          <w:rFonts w:cstheme="minorHAnsi"/>
          <w:sz w:val="28"/>
          <w:szCs w:val="28"/>
        </w:rPr>
      </w:pPr>
    </w:p>
    <w:p w14:paraId="5BDAE312" w14:textId="6546009F" w:rsidR="00264D0A" w:rsidRPr="00264D0A" w:rsidRDefault="00264D0A" w:rsidP="00264D0A">
      <w:pPr>
        <w:rPr>
          <w:rFonts w:cstheme="minorHAnsi"/>
          <w:sz w:val="28"/>
          <w:szCs w:val="28"/>
        </w:rPr>
      </w:pPr>
    </w:p>
    <w:p w14:paraId="77460FAA" w14:textId="1C7DE098" w:rsidR="00264D0A" w:rsidRPr="00264D0A" w:rsidRDefault="00264D0A" w:rsidP="00264D0A">
      <w:pPr>
        <w:rPr>
          <w:rFonts w:cstheme="minorHAnsi"/>
          <w:sz w:val="28"/>
          <w:szCs w:val="28"/>
        </w:rPr>
      </w:pPr>
    </w:p>
    <w:p w14:paraId="55D3DCB3" w14:textId="77777777" w:rsidR="00264D0A" w:rsidRPr="00264D0A" w:rsidRDefault="00264D0A" w:rsidP="00264D0A">
      <w:pPr>
        <w:rPr>
          <w:rFonts w:cstheme="minorHAnsi"/>
          <w:sz w:val="28"/>
          <w:szCs w:val="28"/>
        </w:rPr>
      </w:pPr>
    </w:p>
    <w:p w14:paraId="3BC6A71A" w14:textId="322F2F6C" w:rsidR="00264D0A" w:rsidRPr="00264D0A" w:rsidRDefault="00264D0A" w:rsidP="00264D0A">
      <w:pPr>
        <w:rPr>
          <w:rFonts w:cstheme="minorHAnsi"/>
          <w:sz w:val="28"/>
          <w:szCs w:val="28"/>
        </w:rPr>
      </w:pPr>
    </w:p>
    <w:p w14:paraId="4F0575BF" w14:textId="0095CA5A" w:rsidR="00264D0A" w:rsidRPr="00264D0A" w:rsidRDefault="00264D0A" w:rsidP="00264D0A">
      <w:pPr>
        <w:rPr>
          <w:rFonts w:cstheme="minorHAnsi"/>
          <w:sz w:val="28"/>
          <w:szCs w:val="28"/>
        </w:rPr>
      </w:pPr>
    </w:p>
    <w:p w14:paraId="671EF8A8" w14:textId="77777777" w:rsidR="0056610B" w:rsidRPr="00264D0A" w:rsidRDefault="0056610B" w:rsidP="000B4599">
      <w:pPr>
        <w:rPr>
          <w:rFonts w:cstheme="minorHAnsi"/>
          <w:sz w:val="28"/>
          <w:szCs w:val="28"/>
        </w:rPr>
      </w:pPr>
    </w:p>
    <w:p w14:paraId="2A3643A9" w14:textId="77777777" w:rsidR="0056610B" w:rsidRPr="00264D0A" w:rsidRDefault="0056610B" w:rsidP="000B4599">
      <w:pPr>
        <w:rPr>
          <w:rFonts w:cstheme="minorHAnsi"/>
          <w:sz w:val="28"/>
          <w:szCs w:val="28"/>
        </w:rPr>
      </w:pPr>
    </w:p>
    <w:p w14:paraId="7ECE832E" w14:textId="77777777" w:rsidR="0056610B" w:rsidRPr="00264D0A" w:rsidRDefault="0056610B" w:rsidP="000B4599">
      <w:pPr>
        <w:rPr>
          <w:rFonts w:cstheme="minorHAnsi"/>
          <w:sz w:val="28"/>
          <w:szCs w:val="28"/>
        </w:rPr>
      </w:pPr>
    </w:p>
    <w:p w14:paraId="538B8547" w14:textId="43EEDDB3" w:rsidR="0056610B" w:rsidRPr="00264D0A" w:rsidRDefault="0056610B" w:rsidP="000B4599">
      <w:pPr>
        <w:rPr>
          <w:rFonts w:cstheme="minorHAnsi"/>
          <w:sz w:val="28"/>
          <w:szCs w:val="28"/>
        </w:rPr>
      </w:pPr>
      <w:r w:rsidRPr="00264D0A">
        <w:rPr>
          <w:rFonts w:cstheme="minorHAnsi"/>
          <w:sz w:val="28"/>
          <w:szCs w:val="28"/>
        </w:rPr>
        <w:t>Measurable objects</w:t>
      </w:r>
      <w:r>
        <w:rPr>
          <w:rFonts w:cstheme="minorHAnsi"/>
          <w:sz w:val="28"/>
          <w:szCs w:val="28"/>
        </w:rPr>
        <w:t xml:space="preserve">: </w:t>
      </w:r>
      <w:r w:rsidRPr="00264D0A">
        <w:rPr>
          <w:rFonts w:cstheme="minorHAnsi"/>
          <w:sz w:val="28"/>
          <w:szCs w:val="28"/>
        </w:rPr>
        <w:t xml:space="preserve">  , surfaces of natural objects, metallic non-reflective, wood, plastic, coal,</w:t>
      </w:r>
    </w:p>
    <w:p w14:paraId="2A84E184" w14:textId="77777777" w:rsidR="0056610B" w:rsidRPr="00264D0A" w:rsidRDefault="0056610B" w:rsidP="000B4599">
      <w:pPr>
        <w:rPr>
          <w:rFonts w:cstheme="minorHAnsi"/>
          <w:sz w:val="28"/>
          <w:szCs w:val="28"/>
        </w:rPr>
      </w:pPr>
      <w:r w:rsidRPr="00264D0A">
        <w:rPr>
          <w:rFonts w:cstheme="minorHAnsi"/>
          <w:sz w:val="28"/>
          <w:szCs w:val="28"/>
        </w:rPr>
        <w:t xml:space="preserve">Non-measurable: mirrors and transparent objects </w:t>
      </w:r>
    </w:p>
    <w:p w14:paraId="46CC4DEF" w14:textId="77777777" w:rsidR="0056610B" w:rsidRPr="00264D0A" w:rsidRDefault="0056610B" w:rsidP="000B4599">
      <w:pPr>
        <w:rPr>
          <w:rFonts w:cstheme="minorHAnsi"/>
          <w:sz w:val="28"/>
          <w:szCs w:val="28"/>
        </w:rPr>
      </w:pPr>
      <w:r w:rsidRPr="00264D0A">
        <w:rPr>
          <w:rFonts w:cstheme="minorHAnsi"/>
          <w:sz w:val="28"/>
          <w:szCs w:val="28"/>
        </w:rPr>
        <w:t xml:space="preserve">Environmental Limitations </w:t>
      </w:r>
      <w:r w:rsidRPr="00264D0A">
        <w:rPr>
          <w:rFonts w:cstheme="minorHAnsi"/>
          <w:sz w:val="28"/>
          <w:szCs w:val="28"/>
        </w:rPr>
        <w:tab/>
        <w:t xml:space="preserve">Surfaces with very high direct sunlight </w:t>
      </w:r>
    </w:p>
    <w:p w14:paraId="26D6A085" w14:textId="77777777" w:rsidR="0056610B" w:rsidRPr="00264D0A" w:rsidRDefault="0056610B" w:rsidP="000B4599">
      <w:pPr>
        <w:rPr>
          <w:rFonts w:cstheme="minorHAnsi"/>
          <w:sz w:val="28"/>
          <w:szCs w:val="28"/>
        </w:rPr>
      </w:pPr>
      <w:r w:rsidRPr="00264D0A">
        <w:rPr>
          <w:rFonts w:cstheme="minorHAnsi"/>
          <w:sz w:val="28"/>
          <w:szCs w:val="28"/>
        </w:rPr>
        <w:t xml:space="preserve">Resolution </w:t>
      </w:r>
      <w:r w:rsidRPr="00264D0A">
        <w:rPr>
          <w:rFonts w:cstheme="minorHAnsi"/>
          <w:sz w:val="28"/>
          <w:szCs w:val="28"/>
        </w:rPr>
        <w:tab/>
      </w:r>
      <w:r w:rsidRPr="00264D0A">
        <w:rPr>
          <w:rFonts w:cstheme="minorHAnsi"/>
          <w:sz w:val="28"/>
          <w:szCs w:val="28"/>
        </w:rPr>
        <w:tab/>
      </w:r>
      <w:r w:rsidRPr="00264D0A">
        <w:rPr>
          <w:rFonts w:cstheme="minorHAnsi"/>
          <w:sz w:val="28"/>
          <w:szCs w:val="28"/>
        </w:rPr>
        <w:tab/>
        <w:t>0.1mm</w:t>
      </w:r>
    </w:p>
    <w:p w14:paraId="12D8C7DD" w14:textId="77777777" w:rsidR="0056610B" w:rsidRPr="00264D0A" w:rsidRDefault="0056610B" w:rsidP="000B4599">
      <w:pPr>
        <w:rPr>
          <w:rFonts w:cstheme="minorHAnsi"/>
          <w:sz w:val="28"/>
          <w:szCs w:val="28"/>
        </w:rPr>
      </w:pPr>
      <w:r w:rsidRPr="00264D0A">
        <w:rPr>
          <w:rFonts w:cstheme="minorHAnsi"/>
          <w:sz w:val="28"/>
          <w:szCs w:val="28"/>
        </w:rPr>
        <w:t xml:space="preserve">Ripetibilita </w:t>
      </w:r>
      <w:r w:rsidRPr="00264D0A">
        <w:rPr>
          <w:rFonts w:cstheme="minorHAnsi"/>
          <w:sz w:val="28"/>
          <w:szCs w:val="28"/>
        </w:rPr>
        <w:tab/>
      </w:r>
      <w:r w:rsidRPr="00264D0A">
        <w:rPr>
          <w:rFonts w:cstheme="minorHAnsi"/>
          <w:sz w:val="28"/>
          <w:szCs w:val="28"/>
        </w:rPr>
        <w:tab/>
      </w:r>
      <w:r w:rsidRPr="00264D0A">
        <w:rPr>
          <w:rFonts w:cstheme="minorHAnsi"/>
          <w:sz w:val="28"/>
          <w:szCs w:val="28"/>
        </w:rPr>
        <w:tab/>
        <w:t>±0.3mm</w:t>
      </w:r>
      <w:r w:rsidRPr="00264D0A">
        <w:rPr>
          <w:rFonts w:eastAsia="MS Gothic" w:cstheme="minorHAnsi"/>
          <w:sz w:val="28"/>
          <w:szCs w:val="28"/>
        </w:rPr>
        <w:t>（</w:t>
      </w:r>
      <w:r w:rsidRPr="00264D0A">
        <w:rPr>
          <w:rFonts w:cstheme="minorHAnsi"/>
          <w:sz w:val="28"/>
          <w:szCs w:val="28"/>
        </w:rPr>
        <w:t>5m</w:t>
      </w:r>
      <w:r w:rsidRPr="00264D0A">
        <w:rPr>
          <w:rFonts w:eastAsia="MS Gothic" w:cstheme="minorHAnsi"/>
          <w:sz w:val="28"/>
          <w:szCs w:val="28"/>
        </w:rPr>
        <w:t>），</w:t>
      </w:r>
      <w:r w:rsidRPr="00264D0A">
        <w:rPr>
          <w:rFonts w:cstheme="minorHAnsi"/>
          <w:sz w:val="28"/>
          <w:szCs w:val="28"/>
        </w:rPr>
        <w:t>±0.5mm</w:t>
      </w:r>
      <w:r w:rsidRPr="00264D0A">
        <w:rPr>
          <w:rFonts w:eastAsia="MS Gothic" w:cstheme="minorHAnsi"/>
          <w:sz w:val="28"/>
          <w:szCs w:val="28"/>
        </w:rPr>
        <w:t>（</w:t>
      </w:r>
      <w:r w:rsidRPr="00264D0A">
        <w:rPr>
          <w:rFonts w:cstheme="minorHAnsi"/>
          <w:sz w:val="28"/>
          <w:szCs w:val="28"/>
        </w:rPr>
        <w:t>20m</w:t>
      </w:r>
      <w:r w:rsidRPr="00264D0A">
        <w:rPr>
          <w:rFonts w:eastAsia="MS Gothic" w:cstheme="minorHAnsi"/>
          <w:sz w:val="28"/>
          <w:szCs w:val="28"/>
        </w:rPr>
        <w:t>），</w:t>
      </w:r>
      <w:r w:rsidRPr="00264D0A">
        <w:rPr>
          <w:rFonts w:cstheme="minorHAnsi"/>
          <w:sz w:val="28"/>
          <w:szCs w:val="28"/>
        </w:rPr>
        <w:t>±0.8mm</w:t>
      </w:r>
      <w:r w:rsidRPr="00264D0A">
        <w:rPr>
          <w:rFonts w:eastAsia="MS Gothic" w:cstheme="minorHAnsi"/>
          <w:sz w:val="28"/>
          <w:szCs w:val="28"/>
        </w:rPr>
        <w:t>（</w:t>
      </w:r>
      <w:r w:rsidRPr="00264D0A">
        <w:rPr>
          <w:rFonts w:cstheme="minorHAnsi"/>
          <w:sz w:val="28"/>
          <w:szCs w:val="28"/>
        </w:rPr>
        <w:t>50m</w:t>
      </w:r>
      <w:r w:rsidRPr="00264D0A">
        <w:rPr>
          <w:rFonts w:eastAsia="MS Gothic" w:cstheme="minorHAnsi"/>
          <w:sz w:val="28"/>
          <w:szCs w:val="28"/>
        </w:rPr>
        <w:t>）</w:t>
      </w:r>
    </w:p>
    <w:p w14:paraId="21782FF2" w14:textId="77777777" w:rsidR="0056610B" w:rsidRPr="00264D0A" w:rsidRDefault="0056610B" w:rsidP="000B4599">
      <w:pPr>
        <w:rPr>
          <w:rFonts w:cstheme="minorHAnsi"/>
          <w:sz w:val="28"/>
          <w:szCs w:val="28"/>
        </w:rPr>
      </w:pPr>
      <w:r w:rsidRPr="00264D0A">
        <w:rPr>
          <w:rFonts w:cstheme="minorHAnsi"/>
          <w:sz w:val="28"/>
          <w:szCs w:val="28"/>
        </w:rPr>
        <w:t>Response time</w:t>
      </w:r>
      <w:r w:rsidRPr="00264D0A">
        <w:rPr>
          <w:rFonts w:cstheme="minorHAnsi"/>
          <w:sz w:val="28"/>
          <w:szCs w:val="28"/>
        </w:rPr>
        <w:tab/>
      </w:r>
      <w:r w:rsidRPr="00264D0A">
        <w:rPr>
          <w:rFonts w:cstheme="minorHAnsi"/>
          <w:sz w:val="28"/>
          <w:szCs w:val="28"/>
        </w:rPr>
        <w:tab/>
        <w:t>100ms</w:t>
      </w:r>
    </w:p>
    <w:p w14:paraId="1AD41568" w14:textId="77777777" w:rsidR="0056610B" w:rsidRPr="00264D0A" w:rsidRDefault="0056610B" w:rsidP="000B4599">
      <w:pPr>
        <w:rPr>
          <w:rFonts w:cstheme="minorHAnsi"/>
          <w:sz w:val="28"/>
          <w:szCs w:val="28"/>
        </w:rPr>
      </w:pPr>
      <w:r w:rsidRPr="00264D0A">
        <w:rPr>
          <w:rFonts w:cstheme="minorHAnsi"/>
          <w:sz w:val="28"/>
          <w:szCs w:val="28"/>
        </w:rPr>
        <w:t>Laser Type</w:t>
      </w:r>
      <w:r w:rsidRPr="00264D0A">
        <w:rPr>
          <w:rFonts w:cstheme="minorHAnsi"/>
          <w:sz w:val="28"/>
          <w:szCs w:val="28"/>
        </w:rPr>
        <w:tab/>
      </w:r>
      <w:r w:rsidRPr="00264D0A">
        <w:rPr>
          <w:rFonts w:cstheme="minorHAnsi"/>
          <w:sz w:val="28"/>
          <w:szCs w:val="28"/>
        </w:rPr>
        <w:tab/>
      </w:r>
      <w:r w:rsidRPr="00264D0A">
        <w:rPr>
          <w:rFonts w:cstheme="minorHAnsi"/>
          <w:sz w:val="28"/>
          <w:szCs w:val="28"/>
        </w:rPr>
        <w:tab/>
        <w:t>640nm red laser, Class 1</w:t>
      </w:r>
    </w:p>
    <w:p w14:paraId="5545FCFD" w14:textId="77777777" w:rsidR="0056610B" w:rsidRPr="00264D0A" w:rsidRDefault="0056610B" w:rsidP="000B4599">
      <w:pPr>
        <w:rPr>
          <w:rFonts w:cstheme="minorHAnsi"/>
          <w:sz w:val="28"/>
          <w:szCs w:val="28"/>
        </w:rPr>
      </w:pPr>
      <w:r w:rsidRPr="00264D0A">
        <w:rPr>
          <w:rFonts w:cstheme="minorHAnsi"/>
          <w:sz w:val="28"/>
          <w:szCs w:val="28"/>
        </w:rPr>
        <w:t xml:space="preserve">Tipi di misura </w:t>
      </w:r>
      <w:r w:rsidRPr="00264D0A">
        <w:rPr>
          <w:rFonts w:cstheme="minorHAnsi"/>
          <w:sz w:val="28"/>
          <w:szCs w:val="28"/>
        </w:rPr>
        <w:tab/>
      </w:r>
      <w:r w:rsidRPr="00264D0A">
        <w:rPr>
          <w:rFonts w:cstheme="minorHAnsi"/>
          <w:sz w:val="28"/>
          <w:szCs w:val="28"/>
        </w:rPr>
        <w:tab/>
        <w:t>Power on automatic measurement/command measurement</w:t>
      </w:r>
    </w:p>
    <w:p w14:paraId="79075750" w14:textId="77777777" w:rsidR="0056610B" w:rsidRPr="00264D0A" w:rsidRDefault="0056610B" w:rsidP="000B4599">
      <w:pPr>
        <w:rPr>
          <w:rFonts w:cstheme="minorHAnsi"/>
          <w:sz w:val="28"/>
          <w:szCs w:val="28"/>
        </w:rPr>
      </w:pPr>
      <w:r w:rsidRPr="00264D0A">
        <w:rPr>
          <w:rFonts w:cstheme="minorHAnsi"/>
          <w:sz w:val="28"/>
          <w:szCs w:val="28"/>
        </w:rPr>
        <w:t xml:space="preserve">Consume </w:t>
      </w:r>
      <w:r w:rsidRPr="00264D0A">
        <w:rPr>
          <w:rFonts w:cstheme="minorHAnsi"/>
          <w:sz w:val="28"/>
          <w:szCs w:val="28"/>
        </w:rPr>
        <w:tab/>
      </w:r>
      <w:r w:rsidRPr="00264D0A">
        <w:rPr>
          <w:rFonts w:cstheme="minorHAnsi"/>
          <w:sz w:val="28"/>
          <w:szCs w:val="28"/>
        </w:rPr>
        <w:tab/>
      </w:r>
      <w:r w:rsidRPr="00264D0A">
        <w:rPr>
          <w:rFonts w:cstheme="minorHAnsi"/>
          <w:sz w:val="28"/>
          <w:szCs w:val="28"/>
        </w:rPr>
        <w:tab/>
      </w:r>
      <w:r w:rsidRPr="00264D0A">
        <w:rPr>
          <w:rFonts w:eastAsia="MS Gothic" w:cstheme="minorHAnsi"/>
          <w:sz w:val="28"/>
          <w:szCs w:val="28"/>
        </w:rPr>
        <w:t>&lt;</w:t>
      </w:r>
      <w:r w:rsidRPr="00264D0A">
        <w:rPr>
          <w:rFonts w:cstheme="minorHAnsi"/>
          <w:sz w:val="28"/>
          <w:szCs w:val="28"/>
        </w:rPr>
        <w:t xml:space="preserve"> 1W</w:t>
      </w:r>
    </w:p>
    <w:p w14:paraId="29AD9D5D" w14:textId="77777777" w:rsidR="0056610B" w:rsidRPr="00264D0A" w:rsidRDefault="0056610B" w:rsidP="000B4599">
      <w:pPr>
        <w:rPr>
          <w:rFonts w:cstheme="minorHAnsi"/>
          <w:sz w:val="28"/>
          <w:szCs w:val="28"/>
        </w:rPr>
      </w:pPr>
      <w:r w:rsidRPr="00264D0A">
        <w:rPr>
          <w:rFonts w:cstheme="minorHAnsi"/>
          <w:sz w:val="28"/>
          <w:szCs w:val="28"/>
        </w:rPr>
        <w:t xml:space="preserve"> Impedance</w:t>
      </w:r>
      <w:r w:rsidRPr="00264D0A">
        <w:rPr>
          <w:rFonts w:cstheme="minorHAnsi"/>
          <w:sz w:val="28"/>
          <w:szCs w:val="28"/>
        </w:rPr>
        <w:tab/>
      </w:r>
      <w:r w:rsidRPr="00264D0A">
        <w:rPr>
          <w:rFonts w:cstheme="minorHAnsi"/>
          <w:sz w:val="28"/>
          <w:szCs w:val="28"/>
        </w:rPr>
        <w:tab/>
      </w:r>
      <w:r w:rsidRPr="00264D0A">
        <w:rPr>
          <w:rFonts w:cstheme="minorHAnsi"/>
          <w:sz w:val="28"/>
          <w:szCs w:val="28"/>
        </w:rPr>
        <w:tab/>
        <w:t>≤500Ω</w:t>
      </w:r>
    </w:p>
    <w:p w14:paraId="047AB1A9" w14:textId="77777777" w:rsidR="0056610B" w:rsidRPr="00264D0A" w:rsidRDefault="0056610B" w:rsidP="000B4599">
      <w:pPr>
        <w:rPr>
          <w:rFonts w:cstheme="minorHAnsi"/>
          <w:sz w:val="28"/>
          <w:szCs w:val="28"/>
        </w:rPr>
      </w:pPr>
      <w:r w:rsidRPr="00264D0A">
        <w:rPr>
          <w:rFonts w:cstheme="minorHAnsi"/>
          <w:sz w:val="28"/>
          <w:szCs w:val="28"/>
        </w:rPr>
        <w:t>Input voltage</w:t>
      </w:r>
      <w:r w:rsidRPr="00264D0A">
        <w:rPr>
          <w:rFonts w:cstheme="minorHAnsi"/>
          <w:sz w:val="28"/>
          <w:szCs w:val="28"/>
        </w:rPr>
        <w:tab/>
      </w:r>
      <w:r w:rsidRPr="00264D0A">
        <w:rPr>
          <w:rFonts w:cstheme="minorHAnsi"/>
          <w:sz w:val="28"/>
          <w:szCs w:val="28"/>
        </w:rPr>
        <w:tab/>
      </w:r>
      <w:r w:rsidRPr="00264D0A">
        <w:rPr>
          <w:rFonts w:cstheme="minorHAnsi"/>
          <w:sz w:val="28"/>
          <w:szCs w:val="28"/>
        </w:rPr>
        <w:tab/>
        <w:t>6-32VDC</w:t>
      </w:r>
    </w:p>
    <w:p w14:paraId="71FE4EB3" w14:textId="77777777" w:rsidR="0056610B" w:rsidRPr="00264D0A" w:rsidRDefault="0056610B" w:rsidP="000B4599">
      <w:pPr>
        <w:rPr>
          <w:rFonts w:cstheme="minorHAnsi"/>
          <w:sz w:val="28"/>
          <w:szCs w:val="28"/>
        </w:rPr>
      </w:pPr>
      <w:r w:rsidRPr="00264D0A">
        <w:rPr>
          <w:rFonts w:cstheme="minorHAnsi"/>
          <w:sz w:val="28"/>
          <w:szCs w:val="28"/>
        </w:rPr>
        <w:t>Communication mode</w:t>
      </w:r>
      <w:r w:rsidRPr="00264D0A">
        <w:rPr>
          <w:rFonts w:cstheme="minorHAnsi"/>
          <w:sz w:val="28"/>
          <w:szCs w:val="28"/>
        </w:rPr>
        <w:tab/>
        <w:t>485,232</w:t>
      </w:r>
    </w:p>
    <w:p w14:paraId="441E0C9B" w14:textId="77777777" w:rsidR="0056610B" w:rsidRPr="00264D0A" w:rsidRDefault="0056610B" w:rsidP="000B4599">
      <w:pPr>
        <w:rPr>
          <w:rFonts w:cstheme="minorHAnsi"/>
          <w:sz w:val="28"/>
          <w:szCs w:val="28"/>
        </w:rPr>
      </w:pPr>
      <w:r w:rsidRPr="00264D0A">
        <w:rPr>
          <w:rFonts w:cstheme="minorHAnsi"/>
          <w:sz w:val="28"/>
          <w:szCs w:val="28"/>
        </w:rPr>
        <w:t>Working temperature</w:t>
      </w:r>
      <w:r w:rsidRPr="00264D0A">
        <w:rPr>
          <w:rFonts w:cstheme="minorHAnsi"/>
          <w:sz w:val="28"/>
          <w:szCs w:val="28"/>
        </w:rPr>
        <w:tab/>
        <w:t>-25℃--65℃</w:t>
      </w:r>
    </w:p>
    <w:p w14:paraId="4FD67F95" w14:textId="77777777" w:rsidR="0056610B" w:rsidRPr="00264D0A" w:rsidRDefault="0056610B" w:rsidP="000B4599">
      <w:pPr>
        <w:rPr>
          <w:rFonts w:cstheme="minorHAnsi"/>
          <w:sz w:val="28"/>
          <w:szCs w:val="28"/>
        </w:rPr>
      </w:pPr>
      <w:r w:rsidRPr="00264D0A">
        <w:rPr>
          <w:rFonts w:cstheme="minorHAnsi"/>
          <w:sz w:val="28"/>
          <w:szCs w:val="28"/>
        </w:rPr>
        <w:t xml:space="preserve">Dimensions </w:t>
      </w:r>
      <w:r w:rsidRPr="00264D0A">
        <w:rPr>
          <w:rFonts w:cstheme="minorHAnsi"/>
          <w:sz w:val="28"/>
          <w:szCs w:val="28"/>
        </w:rPr>
        <w:tab/>
      </w:r>
      <w:r w:rsidRPr="00264D0A">
        <w:rPr>
          <w:rFonts w:cstheme="minorHAnsi"/>
          <w:sz w:val="28"/>
          <w:szCs w:val="28"/>
        </w:rPr>
        <w:tab/>
      </w:r>
      <w:r w:rsidRPr="00264D0A">
        <w:rPr>
          <w:rFonts w:cstheme="minorHAnsi"/>
          <w:sz w:val="28"/>
          <w:szCs w:val="28"/>
        </w:rPr>
        <w:tab/>
        <w:t>60mm x 61mm x 30mm 150g</w:t>
      </w:r>
    </w:p>
    <w:p w14:paraId="72E958D5" w14:textId="77777777" w:rsidR="0056610B" w:rsidRPr="00264D0A" w:rsidRDefault="0056610B" w:rsidP="000B4599">
      <w:pPr>
        <w:rPr>
          <w:rFonts w:cstheme="minorHAnsi"/>
          <w:sz w:val="28"/>
          <w:szCs w:val="28"/>
        </w:rPr>
      </w:pPr>
      <w:r w:rsidRPr="00264D0A">
        <w:rPr>
          <w:rFonts w:cstheme="minorHAnsi"/>
          <w:sz w:val="28"/>
          <w:szCs w:val="28"/>
        </w:rPr>
        <w:t xml:space="preserve">IP </w:t>
      </w:r>
      <w:r w:rsidRPr="00264D0A">
        <w:rPr>
          <w:rFonts w:cstheme="minorHAnsi"/>
          <w:sz w:val="28"/>
          <w:szCs w:val="28"/>
        </w:rPr>
        <w:tab/>
      </w:r>
      <w:r w:rsidRPr="00264D0A">
        <w:rPr>
          <w:rFonts w:cstheme="minorHAnsi"/>
          <w:sz w:val="28"/>
          <w:szCs w:val="28"/>
        </w:rPr>
        <w:tab/>
      </w:r>
      <w:r w:rsidRPr="00264D0A">
        <w:rPr>
          <w:rFonts w:cstheme="minorHAnsi"/>
          <w:sz w:val="28"/>
          <w:szCs w:val="28"/>
        </w:rPr>
        <w:tab/>
        <w:t>IP68 Grade</w:t>
      </w:r>
    </w:p>
    <w:p w14:paraId="7D01DE2F" w14:textId="77777777" w:rsidR="0056610B" w:rsidRPr="00264D0A" w:rsidRDefault="0056610B" w:rsidP="000B4599">
      <w:pPr>
        <w:rPr>
          <w:rFonts w:cstheme="minorHAnsi"/>
          <w:sz w:val="28"/>
          <w:szCs w:val="28"/>
        </w:rPr>
      </w:pPr>
    </w:p>
    <w:p w14:paraId="4BB5A630" w14:textId="77777777" w:rsidR="0056610B" w:rsidRDefault="0056610B" w:rsidP="000B4599">
      <w:pPr>
        <w:rPr>
          <w:rFonts w:cstheme="minorHAnsi"/>
          <w:sz w:val="28"/>
          <w:szCs w:val="28"/>
        </w:rPr>
      </w:pPr>
      <w:r>
        <w:rPr>
          <w:rFonts w:cstheme="minorHAnsi"/>
          <w:noProof/>
          <w:sz w:val="28"/>
          <w:szCs w:val="28"/>
        </w:rPr>
        <w:drawing>
          <wp:anchor distT="0" distB="0" distL="114300" distR="114300" simplePos="0" relativeHeight="251660288" behindDoc="0" locked="0" layoutInCell="1" allowOverlap="1" wp14:anchorId="12B555AF" wp14:editId="51A4D0AC">
            <wp:simplePos x="0" y="0"/>
            <wp:positionH relativeFrom="column">
              <wp:posOffset>791210</wp:posOffset>
            </wp:positionH>
            <wp:positionV relativeFrom="paragraph">
              <wp:posOffset>425450</wp:posOffset>
            </wp:positionV>
            <wp:extent cx="3949700" cy="3345180"/>
            <wp:effectExtent l="0" t="0" r="0" b="0"/>
            <wp:wrapTopAndBottom/>
            <wp:docPr id="953587186" name="Immagine 3" descr="Immagine che contiene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587186" name="Immagine 3" descr="Immagine che contiene testo&#10;&#10;Il contenuto generato dall'IA potrebbe non essere corretto."/>
                    <pic:cNvPicPr/>
                  </pic:nvPicPr>
                  <pic:blipFill>
                    <a:blip r:embed="rId9">
                      <a:extLst>
                        <a:ext uri="{28A0092B-C50C-407E-A947-70E740481C1C}">
                          <a14:useLocalDpi xmlns:a14="http://schemas.microsoft.com/office/drawing/2010/main" val="0"/>
                        </a:ext>
                      </a:extLst>
                    </a:blip>
                    <a:stretch>
                      <a:fillRect/>
                    </a:stretch>
                  </pic:blipFill>
                  <pic:spPr>
                    <a:xfrm>
                      <a:off x="0" y="0"/>
                      <a:ext cx="3949700" cy="3345180"/>
                    </a:xfrm>
                    <a:prstGeom prst="rect">
                      <a:avLst/>
                    </a:prstGeom>
                  </pic:spPr>
                </pic:pic>
              </a:graphicData>
            </a:graphic>
            <wp14:sizeRelH relativeFrom="page">
              <wp14:pctWidth>0</wp14:pctWidth>
            </wp14:sizeRelH>
            <wp14:sizeRelV relativeFrom="page">
              <wp14:pctHeight>0</wp14:pctHeight>
            </wp14:sizeRelV>
          </wp:anchor>
        </w:drawing>
      </w:r>
    </w:p>
    <w:p w14:paraId="359A68C9" w14:textId="77777777" w:rsidR="00264D0A" w:rsidRDefault="00264D0A" w:rsidP="00264D0A">
      <w:pPr>
        <w:rPr>
          <w:rFonts w:cstheme="minorHAnsi"/>
          <w:sz w:val="28"/>
          <w:szCs w:val="28"/>
        </w:rPr>
      </w:pPr>
    </w:p>
    <w:p w14:paraId="086C8049" w14:textId="130EF701" w:rsidR="00264D0A" w:rsidRDefault="00264D0A" w:rsidP="00264D0A">
      <w:pPr>
        <w:rPr>
          <w:rFonts w:cstheme="minorHAnsi"/>
          <w:sz w:val="28"/>
          <w:szCs w:val="28"/>
        </w:rPr>
      </w:pPr>
    </w:p>
    <w:p w14:paraId="02ACB64A" w14:textId="7FB2C640" w:rsidR="00264D0A" w:rsidRPr="00264D0A" w:rsidRDefault="00264D0A" w:rsidP="00264D0A">
      <w:pPr>
        <w:rPr>
          <w:rFonts w:cstheme="minorHAnsi"/>
          <w:sz w:val="28"/>
          <w:szCs w:val="28"/>
        </w:rPr>
      </w:pPr>
      <w:r w:rsidRPr="00264D0A">
        <w:rPr>
          <w:rFonts w:cstheme="minorHAnsi"/>
          <w:sz w:val="28"/>
          <w:szCs w:val="28"/>
        </w:rPr>
        <w:lastRenderedPageBreak/>
        <w:t>Error value specification</w:t>
      </w:r>
    </w:p>
    <w:p w14:paraId="36D9D524" w14:textId="2D1D3EB0" w:rsidR="00264D0A" w:rsidRPr="00264D0A" w:rsidRDefault="00264D0A" w:rsidP="00264D0A">
      <w:pPr>
        <w:rPr>
          <w:rFonts w:cstheme="minorHAnsi"/>
          <w:sz w:val="28"/>
          <w:szCs w:val="28"/>
        </w:rPr>
      </w:pPr>
      <w:r w:rsidRPr="00264D0A">
        <w:rPr>
          <w:rFonts w:cstheme="minorHAnsi"/>
          <w:sz w:val="28"/>
          <w:szCs w:val="28"/>
        </w:rPr>
        <w:t>Code</w:t>
      </w:r>
      <w:r w:rsidRPr="00264D0A">
        <w:rPr>
          <w:rFonts w:cstheme="minorHAnsi"/>
          <w:sz w:val="28"/>
          <w:szCs w:val="28"/>
        </w:rPr>
        <w:tab/>
        <w:t>Fault cause</w:t>
      </w:r>
      <w:r w:rsidRPr="00264D0A">
        <w:rPr>
          <w:rFonts w:cstheme="minorHAnsi"/>
          <w:sz w:val="28"/>
          <w:szCs w:val="28"/>
        </w:rPr>
        <w:tab/>
        <w:t>solution</w:t>
      </w:r>
    </w:p>
    <w:p w14:paraId="5DD29444" w14:textId="77777777" w:rsidR="00264D0A" w:rsidRPr="00264D0A" w:rsidRDefault="00264D0A" w:rsidP="00264D0A">
      <w:pPr>
        <w:rPr>
          <w:rFonts w:cstheme="minorHAnsi"/>
          <w:sz w:val="28"/>
          <w:szCs w:val="28"/>
        </w:rPr>
      </w:pPr>
      <w:r w:rsidRPr="00264D0A">
        <w:rPr>
          <w:rFonts w:cstheme="minorHAnsi"/>
          <w:sz w:val="28"/>
          <w:szCs w:val="28"/>
        </w:rPr>
        <w:t>03</w:t>
      </w:r>
      <w:r w:rsidRPr="00264D0A">
        <w:rPr>
          <w:rFonts w:cstheme="minorHAnsi"/>
          <w:sz w:val="28"/>
          <w:szCs w:val="28"/>
        </w:rPr>
        <w:tab/>
        <w:t>The temperature is too low</w:t>
      </w:r>
      <w:r w:rsidRPr="00264D0A">
        <w:rPr>
          <w:rFonts w:cstheme="minorHAnsi"/>
          <w:sz w:val="28"/>
          <w:szCs w:val="28"/>
        </w:rPr>
        <w:tab/>
        <w:t>warming</w:t>
      </w:r>
    </w:p>
    <w:p w14:paraId="728EE71E" w14:textId="77777777" w:rsidR="00264D0A" w:rsidRPr="00264D0A" w:rsidRDefault="00264D0A" w:rsidP="00264D0A">
      <w:pPr>
        <w:rPr>
          <w:rFonts w:cstheme="minorHAnsi"/>
          <w:sz w:val="28"/>
          <w:szCs w:val="28"/>
        </w:rPr>
      </w:pPr>
      <w:r w:rsidRPr="00264D0A">
        <w:rPr>
          <w:rFonts w:cstheme="minorHAnsi"/>
          <w:sz w:val="28"/>
          <w:szCs w:val="28"/>
        </w:rPr>
        <w:t>07</w:t>
      </w:r>
      <w:r w:rsidRPr="00264D0A">
        <w:rPr>
          <w:rFonts w:cstheme="minorHAnsi"/>
          <w:sz w:val="28"/>
          <w:szCs w:val="28"/>
        </w:rPr>
        <w:tab/>
        <w:t>Incident light intensity</w:t>
      </w:r>
      <w:r w:rsidRPr="00264D0A">
        <w:rPr>
          <w:rFonts w:cstheme="minorHAnsi"/>
          <w:sz w:val="28"/>
          <w:szCs w:val="28"/>
        </w:rPr>
        <w:tab/>
        <w:t>Reduced incident light influence</w:t>
      </w:r>
    </w:p>
    <w:p w14:paraId="6F4551BF" w14:textId="77777777" w:rsidR="00264D0A" w:rsidRPr="00264D0A" w:rsidRDefault="00264D0A" w:rsidP="00264D0A">
      <w:pPr>
        <w:rPr>
          <w:rFonts w:cstheme="minorHAnsi"/>
          <w:sz w:val="28"/>
          <w:szCs w:val="28"/>
        </w:rPr>
      </w:pPr>
      <w:r w:rsidRPr="00264D0A">
        <w:rPr>
          <w:rFonts w:cstheme="minorHAnsi"/>
          <w:sz w:val="28"/>
          <w:szCs w:val="28"/>
        </w:rPr>
        <w:t>04</w:t>
      </w:r>
      <w:r w:rsidRPr="00264D0A">
        <w:rPr>
          <w:rFonts w:cstheme="minorHAnsi"/>
          <w:sz w:val="28"/>
          <w:szCs w:val="28"/>
        </w:rPr>
        <w:tab/>
        <w:t>Temperature is too high</w:t>
      </w:r>
      <w:r w:rsidRPr="00264D0A">
        <w:rPr>
          <w:rFonts w:cstheme="minorHAnsi"/>
          <w:sz w:val="28"/>
          <w:szCs w:val="28"/>
        </w:rPr>
        <w:tab/>
        <w:t>hypothermia</w:t>
      </w:r>
    </w:p>
    <w:p w14:paraId="515E0326" w14:textId="77777777" w:rsidR="00264D0A" w:rsidRPr="00264D0A" w:rsidRDefault="00264D0A" w:rsidP="00264D0A">
      <w:pPr>
        <w:rPr>
          <w:rFonts w:cstheme="minorHAnsi"/>
          <w:sz w:val="28"/>
          <w:szCs w:val="28"/>
        </w:rPr>
      </w:pPr>
      <w:r w:rsidRPr="00264D0A">
        <w:rPr>
          <w:rFonts w:cstheme="minorHAnsi"/>
          <w:sz w:val="28"/>
          <w:szCs w:val="28"/>
        </w:rPr>
        <w:t>08</w:t>
      </w:r>
      <w:r w:rsidRPr="00264D0A">
        <w:rPr>
          <w:rFonts w:cstheme="minorHAnsi"/>
          <w:sz w:val="28"/>
          <w:szCs w:val="28"/>
        </w:rPr>
        <w:tab/>
        <w:t>Signal is too weak</w:t>
      </w:r>
      <w:r w:rsidRPr="00264D0A">
        <w:rPr>
          <w:rFonts w:cstheme="minorHAnsi"/>
          <w:sz w:val="28"/>
          <w:szCs w:val="28"/>
        </w:rPr>
        <w:tab/>
        <w:t>The reflector is not enough, please use the reflector</w:t>
      </w:r>
    </w:p>
    <w:p w14:paraId="1EAB9EE6" w14:textId="77777777" w:rsidR="00264D0A" w:rsidRPr="00264D0A" w:rsidRDefault="00264D0A" w:rsidP="00264D0A">
      <w:pPr>
        <w:rPr>
          <w:rFonts w:cstheme="minorHAnsi"/>
          <w:sz w:val="28"/>
          <w:szCs w:val="28"/>
        </w:rPr>
      </w:pPr>
      <w:r w:rsidRPr="00264D0A">
        <w:rPr>
          <w:rFonts w:cstheme="minorHAnsi"/>
          <w:sz w:val="28"/>
          <w:szCs w:val="28"/>
        </w:rPr>
        <w:t>09</w:t>
      </w:r>
      <w:r w:rsidRPr="00264D0A">
        <w:rPr>
          <w:rFonts w:cstheme="minorHAnsi"/>
          <w:sz w:val="28"/>
          <w:szCs w:val="28"/>
        </w:rPr>
        <w:tab/>
        <w:t>Signal is too strong</w:t>
      </w:r>
      <w:r w:rsidRPr="00264D0A">
        <w:rPr>
          <w:rFonts w:cstheme="minorHAnsi"/>
          <w:sz w:val="28"/>
          <w:szCs w:val="28"/>
        </w:rPr>
        <w:tab/>
        <w:t>Reduce the reflection of the object under test</w:t>
      </w:r>
    </w:p>
    <w:p w14:paraId="38FBAC15" w14:textId="77777777" w:rsidR="00264D0A" w:rsidRPr="00264D0A" w:rsidRDefault="00264D0A" w:rsidP="00264D0A">
      <w:pPr>
        <w:rPr>
          <w:rFonts w:cstheme="minorHAnsi"/>
          <w:sz w:val="28"/>
          <w:szCs w:val="28"/>
        </w:rPr>
      </w:pPr>
      <w:r w:rsidRPr="00264D0A">
        <w:rPr>
          <w:rFonts w:cstheme="minorHAnsi"/>
          <w:sz w:val="28"/>
          <w:szCs w:val="28"/>
        </w:rPr>
        <w:t>15</w:t>
      </w:r>
      <w:r w:rsidRPr="00264D0A">
        <w:rPr>
          <w:rFonts w:cstheme="minorHAnsi"/>
          <w:sz w:val="28"/>
          <w:szCs w:val="28"/>
        </w:rPr>
        <w:tab/>
        <w:t>Vibrate too fast</w:t>
      </w:r>
      <w:r w:rsidRPr="00264D0A">
        <w:rPr>
          <w:rFonts w:cstheme="minorHAnsi"/>
          <w:sz w:val="28"/>
          <w:szCs w:val="28"/>
        </w:rPr>
        <w:tab/>
        <w:t>Reduce the vibration of the measured object</w:t>
      </w:r>
    </w:p>
    <w:p w14:paraId="2A0562E5" w14:textId="77777777" w:rsidR="00264D0A" w:rsidRPr="00264D0A" w:rsidRDefault="00264D0A" w:rsidP="00264D0A">
      <w:pPr>
        <w:rPr>
          <w:rFonts w:cstheme="minorHAnsi"/>
          <w:sz w:val="28"/>
          <w:szCs w:val="28"/>
        </w:rPr>
      </w:pPr>
      <w:r w:rsidRPr="00264D0A">
        <w:rPr>
          <w:rFonts w:cstheme="minorHAnsi"/>
          <w:sz w:val="28"/>
          <w:szCs w:val="28"/>
        </w:rPr>
        <w:t>18</w:t>
      </w:r>
      <w:r w:rsidRPr="00264D0A">
        <w:rPr>
          <w:rFonts w:cstheme="minorHAnsi"/>
          <w:sz w:val="28"/>
          <w:szCs w:val="28"/>
        </w:rPr>
        <w:tab/>
        <w:t>Too close</w:t>
      </w:r>
      <w:r w:rsidRPr="00264D0A">
        <w:rPr>
          <w:rFonts w:cstheme="minorHAnsi"/>
          <w:sz w:val="28"/>
          <w:szCs w:val="28"/>
        </w:rPr>
        <w:tab/>
        <w:t>Increase measuring distance</w:t>
      </w:r>
    </w:p>
    <w:p w14:paraId="2BAFA6B0" w14:textId="77777777" w:rsidR="00264D0A" w:rsidRPr="00264D0A" w:rsidRDefault="00264D0A" w:rsidP="00264D0A">
      <w:pPr>
        <w:rPr>
          <w:rFonts w:cstheme="minorHAnsi"/>
          <w:sz w:val="28"/>
          <w:szCs w:val="28"/>
        </w:rPr>
      </w:pPr>
    </w:p>
    <w:p w14:paraId="0C9A69F5" w14:textId="77777777" w:rsidR="00264D0A" w:rsidRPr="00264D0A" w:rsidRDefault="00264D0A" w:rsidP="00264D0A">
      <w:pPr>
        <w:rPr>
          <w:rFonts w:cstheme="minorHAnsi"/>
          <w:sz w:val="28"/>
          <w:szCs w:val="28"/>
        </w:rPr>
      </w:pPr>
      <w:r w:rsidRPr="00264D0A">
        <w:rPr>
          <w:rFonts w:cstheme="minorHAnsi"/>
          <w:sz w:val="28"/>
          <w:szCs w:val="28"/>
        </w:rPr>
        <w:t>19</w:t>
      </w:r>
      <w:r w:rsidRPr="00264D0A">
        <w:rPr>
          <w:rFonts w:cstheme="minorHAnsi"/>
          <w:sz w:val="28"/>
          <w:szCs w:val="28"/>
        </w:rPr>
        <w:tab/>
        <w:t>Out of range Things move too fast</w:t>
      </w:r>
      <w:r w:rsidRPr="00264D0A">
        <w:rPr>
          <w:rFonts w:cstheme="minorHAnsi"/>
          <w:sz w:val="28"/>
          <w:szCs w:val="28"/>
        </w:rPr>
        <w:tab/>
        <w:t>Reduce measuring distance</w:t>
      </w:r>
    </w:p>
    <w:p w14:paraId="1ADFA270" w14:textId="77777777" w:rsidR="00264D0A" w:rsidRPr="00264D0A" w:rsidRDefault="00264D0A" w:rsidP="00264D0A">
      <w:pPr>
        <w:rPr>
          <w:rFonts w:cstheme="minorHAnsi"/>
          <w:sz w:val="28"/>
          <w:szCs w:val="28"/>
        </w:rPr>
      </w:pPr>
      <w:r w:rsidRPr="00264D0A">
        <w:rPr>
          <w:rFonts w:cstheme="minorHAnsi"/>
          <w:sz w:val="28"/>
          <w:szCs w:val="28"/>
        </w:rPr>
        <w:t>Reduce the movement speed of the measured object</w:t>
      </w:r>
    </w:p>
    <w:p w14:paraId="4D708600" w14:textId="268BC1F6" w:rsidR="00E74AA9" w:rsidRPr="00264D0A" w:rsidRDefault="00264D0A" w:rsidP="00264D0A">
      <w:pPr>
        <w:rPr>
          <w:rFonts w:cstheme="minorHAnsi"/>
          <w:sz w:val="28"/>
          <w:szCs w:val="28"/>
        </w:rPr>
      </w:pPr>
      <w:r>
        <w:rPr>
          <w:rFonts w:cstheme="minorHAnsi"/>
          <w:noProof/>
          <w:sz w:val="28"/>
          <w:szCs w:val="28"/>
        </w:rPr>
        <w:drawing>
          <wp:inline distT="0" distB="0" distL="0" distR="0" wp14:anchorId="5A9CBB54" wp14:editId="65D868BB">
            <wp:extent cx="6172200" cy="3037430"/>
            <wp:effectExtent l="0" t="0" r="0" b="0"/>
            <wp:docPr id="1297517143" name="Immagine 4" descr="Immagine che contiene diagramma, schizzo, Disegno tecnico, Pia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17143" name="Immagine 4" descr="Immagine che contiene diagramma, schizzo, Disegno tecnico, Piano&#10;&#10;Il contenuto generato dall'IA potrebbe non essere corretto."/>
                    <pic:cNvPicPr/>
                  </pic:nvPicPr>
                  <pic:blipFill>
                    <a:blip r:embed="rId10">
                      <a:extLst>
                        <a:ext uri="{28A0092B-C50C-407E-A947-70E740481C1C}">
                          <a14:useLocalDpi xmlns:a14="http://schemas.microsoft.com/office/drawing/2010/main" val="0"/>
                        </a:ext>
                      </a:extLst>
                    </a:blip>
                    <a:stretch>
                      <a:fillRect/>
                    </a:stretch>
                  </pic:blipFill>
                  <pic:spPr>
                    <a:xfrm>
                      <a:off x="0" y="0"/>
                      <a:ext cx="6188827" cy="3045613"/>
                    </a:xfrm>
                    <a:prstGeom prst="rect">
                      <a:avLst/>
                    </a:prstGeom>
                  </pic:spPr>
                </pic:pic>
              </a:graphicData>
            </a:graphic>
          </wp:inline>
        </w:drawing>
      </w:r>
    </w:p>
    <w:sectPr w:rsidR="00E74AA9" w:rsidRPr="00264D0A" w:rsidSect="00704D6C">
      <w:headerReference w:type="default" r:id="rId11"/>
      <w:footerReference w:type="default" r:id="rId12"/>
      <w:pgSz w:w="11906" w:h="16838"/>
      <w:pgMar w:top="1417" w:right="1134" w:bottom="1134" w:left="1134"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981A" w14:textId="77777777" w:rsidR="00015A2C" w:rsidRDefault="00015A2C" w:rsidP="00336018">
      <w:r>
        <w:separator/>
      </w:r>
    </w:p>
  </w:endnote>
  <w:endnote w:type="continuationSeparator" w:id="0">
    <w:p w14:paraId="7C72ADFC" w14:textId="77777777" w:rsidR="00015A2C" w:rsidRDefault="00015A2C" w:rsidP="0033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A1D7" w14:textId="77777777" w:rsidR="00877C5B" w:rsidRPr="00920380" w:rsidRDefault="00877C5B" w:rsidP="00336018">
    <w:pPr>
      <w:pStyle w:val="Pidipagina"/>
      <w:jc w:val="center"/>
      <w:rPr>
        <w:rFonts w:ascii="Verdana" w:eastAsia="Batang" w:hAnsi="Verdana"/>
        <w:b/>
        <w:color w:val="1F497D" w:themeColor="text2"/>
        <w:sz w:val="16"/>
        <w:szCs w:val="16"/>
      </w:rPr>
    </w:pPr>
    <w:r w:rsidRPr="00920380">
      <w:rPr>
        <w:rFonts w:ascii="Verdana" w:eastAsia="Batang" w:hAnsi="Verdana"/>
        <w:b/>
        <w:color w:val="1F497D" w:themeColor="text2"/>
        <w:sz w:val="16"/>
        <w:szCs w:val="16"/>
      </w:rPr>
      <w:t xml:space="preserve">RLI SRL </w:t>
    </w:r>
  </w:p>
  <w:p w14:paraId="35EF9218" w14:textId="62314FAC" w:rsidR="00877C5B" w:rsidRPr="00920380" w:rsidRDefault="00877C5B" w:rsidP="00336018">
    <w:pPr>
      <w:pStyle w:val="Pidipagina"/>
      <w:jc w:val="center"/>
      <w:rPr>
        <w:rFonts w:ascii="Verdana" w:eastAsia="Batang" w:hAnsi="Verdana"/>
        <w:b/>
        <w:color w:val="1F497D" w:themeColor="text2"/>
        <w:sz w:val="16"/>
        <w:szCs w:val="16"/>
      </w:rPr>
    </w:pPr>
    <w:r w:rsidRPr="00920380">
      <w:rPr>
        <w:rFonts w:ascii="Verdana" w:eastAsia="Batang" w:hAnsi="Verdana"/>
        <w:b/>
        <w:color w:val="1F497D" w:themeColor="text2"/>
        <w:sz w:val="16"/>
        <w:szCs w:val="16"/>
      </w:rPr>
      <w:t xml:space="preserve">Via Del Lavoro n. 47 - 20052 VIGNATE (MI) P. IVA 09175570960 </w:t>
    </w:r>
    <w:r w:rsidR="00DD0907" w:rsidRPr="00920380">
      <w:rPr>
        <w:rFonts w:ascii="Verdana" w:eastAsia="Batang" w:hAnsi="Verdana"/>
        <w:b/>
        <w:color w:val="1F497D" w:themeColor="text2"/>
        <w:sz w:val="16"/>
        <w:szCs w:val="16"/>
      </w:rPr>
      <w:t>–</w:t>
    </w:r>
    <w:r w:rsidR="00920380" w:rsidRPr="00920380">
      <w:rPr>
        <w:rFonts w:ascii="Arial" w:hAnsi="Arial" w:cs="Arial"/>
        <w:b/>
        <w:color w:val="1F497D" w:themeColor="text2"/>
        <w:sz w:val="17"/>
        <w:szCs w:val="17"/>
        <w:lang w:eastAsia="it-IT"/>
      </w:rPr>
      <w:t> D-U-N-S ® Number: 436002246</w:t>
    </w:r>
  </w:p>
  <w:p w14:paraId="42C46628" w14:textId="1A4D5754" w:rsidR="00877C5B" w:rsidRPr="00660818" w:rsidRDefault="00877C5B" w:rsidP="00A70BA1">
    <w:pPr>
      <w:pStyle w:val="Pidipagina"/>
      <w:jc w:val="center"/>
      <w:rPr>
        <w:rFonts w:ascii="Verdana" w:eastAsia="Batang" w:hAnsi="Verdana"/>
        <w:sz w:val="16"/>
        <w:szCs w:val="16"/>
        <w:lang w:val="es-ES"/>
      </w:rPr>
    </w:pPr>
    <w:r w:rsidRPr="00660818">
      <w:rPr>
        <w:rFonts w:ascii="Verdana" w:eastAsia="Batang" w:hAnsi="Verdana"/>
        <w:b/>
        <w:color w:val="1F497D" w:themeColor="text2"/>
        <w:sz w:val="16"/>
        <w:szCs w:val="16"/>
        <w:lang w:val="es-ES"/>
      </w:rPr>
      <w:t>Tel. 0295360756 - 0295361060 - info@r-laser.com - www.r-laser.it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33EF" w14:textId="77777777" w:rsidR="00015A2C" w:rsidRDefault="00015A2C" w:rsidP="00336018">
      <w:r>
        <w:separator/>
      </w:r>
    </w:p>
  </w:footnote>
  <w:footnote w:type="continuationSeparator" w:id="0">
    <w:p w14:paraId="29F91E95" w14:textId="77777777" w:rsidR="00015A2C" w:rsidRDefault="00015A2C" w:rsidP="00336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78BC" w14:textId="3EEB8B73" w:rsidR="00877C5B" w:rsidRDefault="00877C5B" w:rsidP="00090EBA">
    <w:pPr>
      <w:pStyle w:val="Intestazione"/>
    </w:pPr>
    <w:r w:rsidRPr="00A70BA1">
      <w:rPr>
        <w:noProof/>
        <w:lang w:eastAsia="it-IT"/>
      </w:rPr>
      <w:drawing>
        <wp:inline distT="0" distB="0" distL="0" distR="0" wp14:anchorId="290EB5C5" wp14:editId="345FFD1E">
          <wp:extent cx="1463040" cy="396240"/>
          <wp:effectExtent l="19050" t="0" r="3810" b="0"/>
          <wp:docPr id="7" name="Immagine 7" descr="logo rli.bmp"/>
          <wp:cNvGraphicFramePr/>
          <a:graphic xmlns:a="http://schemas.openxmlformats.org/drawingml/2006/main">
            <a:graphicData uri="http://schemas.openxmlformats.org/drawingml/2006/picture">
              <pic:pic xmlns:pic="http://schemas.openxmlformats.org/drawingml/2006/picture">
                <pic:nvPicPr>
                  <pic:cNvPr id="0" name="Immagine 1" descr="logo rli.bmp"/>
                  <pic:cNvPicPr>
                    <a:picLocks noChangeAspect="1" noChangeArrowheads="1"/>
                  </pic:cNvPicPr>
                </pic:nvPicPr>
                <pic:blipFill>
                  <a:blip r:embed="rId1" cstate="print"/>
                  <a:srcRect/>
                  <a:stretch>
                    <a:fillRect/>
                  </a:stretch>
                </pic:blipFill>
                <pic:spPr bwMode="auto">
                  <a:xfrm>
                    <a:off x="0" y="0"/>
                    <a:ext cx="1463040" cy="396240"/>
                  </a:xfrm>
                  <a:prstGeom prst="rect">
                    <a:avLst/>
                  </a:prstGeom>
                  <a:noFill/>
                  <a:ln w="9525">
                    <a:noFill/>
                    <a:miter lim="800000"/>
                    <a:headEnd/>
                    <a:tailEnd/>
                  </a:ln>
                </pic:spPr>
              </pic:pic>
            </a:graphicData>
          </a:graphic>
        </wp:inline>
      </w:drawing>
    </w:r>
    <w:r w:rsidR="00040910">
      <w:rPr>
        <w:noProof/>
      </w:rPr>
      <w:t xml:space="preserve">       </w:t>
    </w:r>
    <w:r w:rsidR="00040910">
      <w:rPr>
        <w:noProof/>
      </w:rPr>
      <w:drawing>
        <wp:inline distT="0" distB="0" distL="0" distR="0" wp14:anchorId="046BE61A" wp14:editId="6517F26B">
          <wp:extent cx="1080784" cy="426864"/>
          <wp:effectExtent l="0" t="0" r="5080" b="0"/>
          <wp:docPr id="1787921903" name="Immagine 1"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21903" name="Immagine 1" descr="Immagine che contiene Carattere, testo, log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086716" cy="429207"/>
                  </a:xfrm>
                  <a:prstGeom prst="rect">
                    <a:avLst/>
                  </a:prstGeom>
                </pic:spPr>
              </pic:pic>
            </a:graphicData>
          </a:graphic>
        </wp:inline>
      </w:drawing>
    </w:r>
    <w:r w:rsidR="00040910">
      <w:rPr>
        <w:noProof/>
      </w:rPr>
      <w:t xml:space="preserve">       </w:t>
    </w:r>
    <w:r w:rsidR="00040910">
      <w:rPr>
        <w:noProof/>
      </w:rPr>
      <w:drawing>
        <wp:inline distT="0" distB="0" distL="0" distR="0" wp14:anchorId="7623852E" wp14:editId="4E0F80A2">
          <wp:extent cx="1018014" cy="402073"/>
          <wp:effectExtent l="0" t="0" r="0" b="0"/>
          <wp:docPr id="137843824" name="Immagine 2"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3824" name="Immagine 2" descr="Immagine che contiene Carattere, testo, logo, Elementi grafici&#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031113" cy="407247"/>
                  </a:xfrm>
                  <a:prstGeom prst="rect">
                    <a:avLst/>
                  </a:prstGeom>
                </pic:spPr>
              </pic:pic>
            </a:graphicData>
          </a:graphic>
        </wp:inline>
      </w:drawing>
    </w:r>
    <w:r w:rsidR="00040910">
      <w:rPr>
        <w:noProof/>
      </w:rPr>
      <w:t xml:space="preserve">       </w:t>
    </w:r>
    <w:r w:rsidR="00040910">
      <w:rPr>
        <w:noProof/>
      </w:rPr>
      <w:drawing>
        <wp:inline distT="0" distB="0" distL="0" distR="0" wp14:anchorId="410C0A78" wp14:editId="3FCF6C06">
          <wp:extent cx="1071245" cy="386128"/>
          <wp:effectExtent l="0" t="0" r="0" b="0"/>
          <wp:docPr id="2008132725" name="Immagine 3" descr="Immagine che contiene logo, Carattere,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32725" name="Immagine 3" descr="Immagine che contiene logo, Carattere, testo, Elementi grafici&#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1086212" cy="3915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60BD"/>
    <w:multiLevelType w:val="hybridMultilevel"/>
    <w:tmpl w:val="FFFFFFFF"/>
    <w:lvl w:ilvl="0" w:tplc="FDFEACF8">
      <w:start w:val="1"/>
      <w:numFmt w:val="decimal"/>
      <w:lvlText w:val="%1."/>
      <w:lvlJc w:val="left"/>
      <w:pPr>
        <w:ind w:left="120" w:hanging="250"/>
      </w:pPr>
      <w:rPr>
        <w:rFonts w:hint="default"/>
        <w:b/>
        <w:bCs/>
        <w:w w:val="100"/>
        <w:lang w:val="it-IT" w:eastAsia="en-US" w:bidi="ar-SA"/>
      </w:rPr>
    </w:lvl>
    <w:lvl w:ilvl="1" w:tplc="3E5CC336">
      <w:numFmt w:val="bullet"/>
      <w:lvlText w:val="•"/>
      <w:lvlJc w:val="left"/>
      <w:pPr>
        <w:ind w:left="1096" w:hanging="250"/>
      </w:pPr>
      <w:rPr>
        <w:rFonts w:hint="default"/>
        <w:lang w:val="it-IT" w:eastAsia="en-US" w:bidi="ar-SA"/>
      </w:rPr>
    </w:lvl>
    <w:lvl w:ilvl="2" w:tplc="78A4A606">
      <w:numFmt w:val="bullet"/>
      <w:lvlText w:val="•"/>
      <w:lvlJc w:val="left"/>
      <w:pPr>
        <w:ind w:left="2072" w:hanging="250"/>
      </w:pPr>
      <w:rPr>
        <w:rFonts w:hint="default"/>
        <w:lang w:val="it-IT" w:eastAsia="en-US" w:bidi="ar-SA"/>
      </w:rPr>
    </w:lvl>
    <w:lvl w:ilvl="3" w:tplc="C5165B0E">
      <w:numFmt w:val="bullet"/>
      <w:lvlText w:val="•"/>
      <w:lvlJc w:val="left"/>
      <w:pPr>
        <w:ind w:left="3048" w:hanging="250"/>
      </w:pPr>
      <w:rPr>
        <w:rFonts w:hint="default"/>
        <w:lang w:val="it-IT" w:eastAsia="en-US" w:bidi="ar-SA"/>
      </w:rPr>
    </w:lvl>
    <w:lvl w:ilvl="4" w:tplc="BE1CDC84">
      <w:numFmt w:val="bullet"/>
      <w:lvlText w:val="•"/>
      <w:lvlJc w:val="left"/>
      <w:pPr>
        <w:ind w:left="4024" w:hanging="250"/>
      </w:pPr>
      <w:rPr>
        <w:rFonts w:hint="default"/>
        <w:lang w:val="it-IT" w:eastAsia="en-US" w:bidi="ar-SA"/>
      </w:rPr>
    </w:lvl>
    <w:lvl w:ilvl="5" w:tplc="65BEBB10">
      <w:numFmt w:val="bullet"/>
      <w:lvlText w:val="•"/>
      <w:lvlJc w:val="left"/>
      <w:pPr>
        <w:ind w:left="5000" w:hanging="250"/>
      </w:pPr>
      <w:rPr>
        <w:rFonts w:hint="default"/>
        <w:lang w:val="it-IT" w:eastAsia="en-US" w:bidi="ar-SA"/>
      </w:rPr>
    </w:lvl>
    <w:lvl w:ilvl="6" w:tplc="066499F0">
      <w:numFmt w:val="bullet"/>
      <w:lvlText w:val="•"/>
      <w:lvlJc w:val="left"/>
      <w:pPr>
        <w:ind w:left="5976" w:hanging="250"/>
      </w:pPr>
      <w:rPr>
        <w:rFonts w:hint="default"/>
        <w:lang w:val="it-IT" w:eastAsia="en-US" w:bidi="ar-SA"/>
      </w:rPr>
    </w:lvl>
    <w:lvl w:ilvl="7" w:tplc="15C47DEA">
      <w:numFmt w:val="bullet"/>
      <w:lvlText w:val="•"/>
      <w:lvlJc w:val="left"/>
      <w:pPr>
        <w:ind w:left="6952" w:hanging="250"/>
      </w:pPr>
      <w:rPr>
        <w:rFonts w:hint="default"/>
        <w:lang w:val="it-IT" w:eastAsia="en-US" w:bidi="ar-SA"/>
      </w:rPr>
    </w:lvl>
    <w:lvl w:ilvl="8" w:tplc="E654D124">
      <w:numFmt w:val="bullet"/>
      <w:lvlText w:val="•"/>
      <w:lvlJc w:val="left"/>
      <w:pPr>
        <w:ind w:left="7928" w:hanging="250"/>
      </w:pPr>
      <w:rPr>
        <w:rFonts w:hint="default"/>
        <w:lang w:val="it-IT" w:eastAsia="en-US" w:bidi="ar-SA"/>
      </w:rPr>
    </w:lvl>
  </w:abstractNum>
  <w:abstractNum w:abstractNumId="1" w15:restartNumberingAfterBreak="0">
    <w:nsid w:val="1AB37B9B"/>
    <w:multiLevelType w:val="hybridMultilevel"/>
    <w:tmpl w:val="24E83F04"/>
    <w:lvl w:ilvl="0" w:tplc="24B0C65A">
      <w:numFmt w:val="bullet"/>
      <w:lvlText w:val="-"/>
      <w:lvlJc w:val="left"/>
      <w:pPr>
        <w:ind w:left="435" w:hanging="360"/>
      </w:pPr>
      <w:rPr>
        <w:rFonts w:ascii="Arial" w:eastAsiaTheme="minorHAnsi" w:hAnsi="Arial" w:cs="Arial"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2" w15:restartNumberingAfterBreak="0">
    <w:nsid w:val="3ECF4BA8"/>
    <w:multiLevelType w:val="hybridMultilevel"/>
    <w:tmpl w:val="8D9C0380"/>
    <w:lvl w:ilvl="0" w:tplc="0F081712">
      <w:start w:val="10"/>
      <w:numFmt w:val="decimal"/>
      <w:lvlText w:val="%1."/>
      <w:lvlJc w:val="left"/>
      <w:pPr>
        <w:ind w:left="230" w:hanging="360"/>
      </w:pPr>
      <w:rPr>
        <w:rFonts w:hint="default"/>
        <w:b/>
      </w:rPr>
    </w:lvl>
    <w:lvl w:ilvl="1" w:tplc="08090019" w:tentative="1">
      <w:start w:val="1"/>
      <w:numFmt w:val="lowerLetter"/>
      <w:lvlText w:val="%2."/>
      <w:lvlJc w:val="left"/>
      <w:pPr>
        <w:ind w:left="950" w:hanging="360"/>
      </w:pPr>
    </w:lvl>
    <w:lvl w:ilvl="2" w:tplc="0809001B" w:tentative="1">
      <w:start w:val="1"/>
      <w:numFmt w:val="lowerRoman"/>
      <w:lvlText w:val="%3."/>
      <w:lvlJc w:val="right"/>
      <w:pPr>
        <w:ind w:left="1670" w:hanging="180"/>
      </w:pPr>
    </w:lvl>
    <w:lvl w:ilvl="3" w:tplc="0809000F" w:tentative="1">
      <w:start w:val="1"/>
      <w:numFmt w:val="decimal"/>
      <w:lvlText w:val="%4."/>
      <w:lvlJc w:val="left"/>
      <w:pPr>
        <w:ind w:left="2390" w:hanging="360"/>
      </w:pPr>
    </w:lvl>
    <w:lvl w:ilvl="4" w:tplc="08090019" w:tentative="1">
      <w:start w:val="1"/>
      <w:numFmt w:val="lowerLetter"/>
      <w:lvlText w:val="%5."/>
      <w:lvlJc w:val="left"/>
      <w:pPr>
        <w:ind w:left="3110" w:hanging="360"/>
      </w:pPr>
    </w:lvl>
    <w:lvl w:ilvl="5" w:tplc="0809001B" w:tentative="1">
      <w:start w:val="1"/>
      <w:numFmt w:val="lowerRoman"/>
      <w:lvlText w:val="%6."/>
      <w:lvlJc w:val="right"/>
      <w:pPr>
        <w:ind w:left="3830" w:hanging="180"/>
      </w:pPr>
    </w:lvl>
    <w:lvl w:ilvl="6" w:tplc="0809000F" w:tentative="1">
      <w:start w:val="1"/>
      <w:numFmt w:val="decimal"/>
      <w:lvlText w:val="%7."/>
      <w:lvlJc w:val="left"/>
      <w:pPr>
        <w:ind w:left="4550" w:hanging="360"/>
      </w:pPr>
    </w:lvl>
    <w:lvl w:ilvl="7" w:tplc="08090019" w:tentative="1">
      <w:start w:val="1"/>
      <w:numFmt w:val="lowerLetter"/>
      <w:lvlText w:val="%8."/>
      <w:lvlJc w:val="left"/>
      <w:pPr>
        <w:ind w:left="5270" w:hanging="360"/>
      </w:pPr>
    </w:lvl>
    <w:lvl w:ilvl="8" w:tplc="0809001B" w:tentative="1">
      <w:start w:val="1"/>
      <w:numFmt w:val="lowerRoman"/>
      <w:lvlText w:val="%9."/>
      <w:lvlJc w:val="right"/>
      <w:pPr>
        <w:ind w:left="5990" w:hanging="180"/>
      </w:pPr>
    </w:lvl>
  </w:abstractNum>
  <w:abstractNum w:abstractNumId="3" w15:restartNumberingAfterBreak="0">
    <w:nsid w:val="6961038D"/>
    <w:multiLevelType w:val="hybridMultilevel"/>
    <w:tmpl w:val="AF607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E3C3EA8"/>
    <w:multiLevelType w:val="hybridMultilevel"/>
    <w:tmpl w:val="9A401A84"/>
    <w:lvl w:ilvl="0" w:tplc="DB18C540">
      <w:start w:val="5"/>
      <w:numFmt w:val="decimal"/>
      <w:lvlText w:val="%1."/>
      <w:lvlJc w:val="left"/>
      <w:pPr>
        <w:ind w:left="480" w:hanging="360"/>
      </w:pPr>
      <w:rPr>
        <w:rFonts w:hint="default"/>
        <w:b/>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15:restartNumberingAfterBreak="0">
    <w:nsid w:val="799F0E36"/>
    <w:multiLevelType w:val="hybridMultilevel"/>
    <w:tmpl w:val="F1E6CF92"/>
    <w:lvl w:ilvl="0" w:tplc="16D06F8C">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36069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4575605">
    <w:abstractNumId w:val="3"/>
  </w:num>
  <w:num w:numId="3" w16cid:durableId="192160839">
    <w:abstractNumId w:val="1"/>
  </w:num>
  <w:num w:numId="4" w16cid:durableId="1587765074">
    <w:abstractNumId w:val="0"/>
  </w:num>
  <w:num w:numId="5" w16cid:durableId="116141641">
    <w:abstractNumId w:val="4"/>
  </w:num>
  <w:num w:numId="6" w16cid:durableId="107323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18"/>
    <w:rsid w:val="00015A2C"/>
    <w:rsid w:val="00040910"/>
    <w:rsid w:val="00053154"/>
    <w:rsid w:val="00090EBA"/>
    <w:rsid w:val="00096855"/>
    <w:rsid w:val="00264D0A"/>
    <w:rsid w:val="00287817"/>
    <w:rsid w:val="00312F7A"/>
    <w:rsid w:val="00336018"/>
    <w:rsid w:val="003D351A"/>
    <w:rsid w:val="003F3976"/>
    <w:rsid w:val="003F5FAC"/>
    <w:rsid w:val="00452769"/>
    <w:rsid w:val="004F0D79"/>
    <w:rsid w:val="00530DCF"/>
    <w:rsid w:val="0056610B"/>
    <w:rsid w:val="006476BA"/>
    <w:rsid w:val="00660818"/>
    <w:rsid w:val="0068124D"/>
    <w:rsid w:val="00704D6C"/>
    <w:rsid w:val="0075623A"/>
    <w:rsid w:val="00790B9E"/>
    <w:rsid w:val="007A2AFC"/>
    <w:rsid w:val="0081051B"/>
    <w:rsid w:val="00812357"/>
    <w:rsid w:val="00877C5B"/>
    <w:rsid w:val="00890248"/>
    <w:rsid w:val="00920380"/>
    <w:rsid w:val="00A70BA1"/>
    <w:rsid w:val="00AE7220"/>
    <w:rsid w:val="00B03F2E"/>
    <w:rsid w:val="00B06A16"/>
    <w:rsid w:val="00B43E4D"/>
    <w:rsid w:val="00BA3885"/>
    <w:rsid w:val="00CB520B"/>
    <w:rsid w:val="00CF0A96"/>
    <w:rsid w:val="00DA34C7"/>
    <w:rsid w:val="00DD0907"/>
    <w:rsid w:val="00DE0277"/>
    <w:rsid w:val="00E25AC0"/>
    <w:rsid w:val="00E27D3E"/>
    <w:rsid w:val="00E74AA9"/>
    <w:rsid w:val="00EC74EA"/>
    <w:rsid w:val="00FC6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A74F3"/>
  <w15:docId w15:val="{A7E51A6B-C94F-48B9-B225-CD29A137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6A16"/>
    <w:pPr>
      <w:spacing w:after="0" w:line="240" w:lineRule="auto"/>
    </w:pPr>
    <w:rPr>
      <w:sz w:val="24"/>
      <w:szCs w:val="24"/>
    </w:rPr>
  </w:style>
  <w:style w:type="paragraph" w:styleId="Titolo1">
    <w:name w:val="heading 1"/>
    <w:basedOn w:val="Normale"/>
    <w:next w:val="Normale"/>
    <w:link w:val="Titolo1Carattere"/>
    <w:uiPriority w:val="9"/>
    <w:qFormat/>
    <w:rsid w:val="00B03F2E"/>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Titolo2">
    <w:name w:val="heading 2"/>
    <w:basedOn w:val="Normale"/>
    <w:next w:val="Normale"/>
    <w:link w:val="Titolo2Carattere"/>
    <w:uiPriority w:val="9"/>
    <w:unhideWhenUsed/>
    <w:qFormat/>
    <w:rsid w:val="00B03F2E"/>
    <w:pPr>
      <w:keepNext/>
      <w:keepLines/>
      <w:spacing w:before="200" w:line="259" w:lineRule="auto"/>
      <w:outlineLvl w:val="1"/>
    </w:pPr>
    <w:rPr>
      <w:rFonts w:asciiTheme="majorHAnsi" w:eastAsiaTheme="majorEastAsia" w:hAnsiTheme="majorHAnsi" w:cstheme="majorBidi"/>
      <w:b/>
      <w:bCs/>
      <w:color w:val="4F81BD" w:themeColor="accent1"/>
      <w:sz w:val="26"/>
      <w:szCs w:val="2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60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6018"/>
    <w:rPr>
      <w:rFonts w:ascii="Tahoma" w:hAnsi="Tahoma" w:cs="Tahoma"/>
      <w:sz w:val="16"/>
      <w:szCs w:val="16"/>
    </w:rPr>
  </w:style>
  <w:style w:type="paragraph" w:styleId="Intestazione">
    <w:name w:val="header"/>
    <w:basedOn w:val="Normale"/>
    <w:link w:val="IntestazioneCarattere"/>
    <w:uiPriority w:val="99"/>
    <w:unhideWhenUsed/>
    <w:rsid w:val="00336018"/>
    <w:pPr>
      <w:tabs>
        <w:tab w:val="center" w:pos="4819"/>
        <w:tab w:val="right" w:pos="9638"/>
      </w:tabs>
    </w:pPr>
  </w:style>
  <w:style w:type="character" w:customStyle="1" w:styleId="IntestazioneCarattere">
    <w:name w:val="Intestazione Carattere"/>
    <w:basedOn w:val="Carpredefinitoparagrafo"/>
    <w:link w:val="Intestazione"/>
    <w:uiPriority w:val="99"/>
    <w:rsid w:val="00336018"/>
  </w:style>
  <w:style w:type="paragraph" w:styleId="Pidipagina">
    <w:name w:val="footer"/>
    <w:basedOn w:val="Normale"/>
    <w:link w:val="PidipaginaCarattere"/>
    <w:uiPriority w:val="99"/>
    <w:unhideWhenUsed/>
    <w:rsid w:val="00336018"/>
    <w:pPr>
      <w:tabs>
        <w:tab w:val="center" w:pos="4819"/>
        <w:tab w:val="right" w:pos="9638"/>
      </w:tabs>
    </w:pPr>
  </w:style>
  <w:style w:type="character" w:customStyle="1" w:styleId="PidipaginaCarattere">
    <w:name w:val="Piè di pagina Carattere"/>
    <w:basedOn w:val="Carpredefinitoparagrafo"/>
    <w:link w:val="Pidipagina"/>
    <w:uiPriority w:val="99"/>
    <w:rsid w:val="00336018"/>
  </w:style>
  <w:style w:type="paragraph" w:styleId="Nessunaspaziatura">
    <w:name w:val="No Spacing"/>
    <w:uiPriority w:val="1"/>
    <w:qFormat/>
    <w:rsid w:val="00A70BA1"/>
    <w:pPr>
      <w:spacing w:after="0" w:line="240" w:lineRule="auto"/>
    </w:pPr>
  </w:style>
  <w:style w:type="paragraph" w:customStyle="1" w:styleId="Standard">
    <w:name w:val="Standard"/>
    <w:rsid w:val="006476BA"/>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Paragrafoelenco">
    <w:name w:val="List Paragraph"/>
    <w:basedOn w:val="Normale"/>
    <w:uiPriority w:val="1"/>
    <w:qFormat/>
    <w:rsid w:val="00B06A16"/>
    <w:pPr>
      <w:ind w:left="720"/>
      <w:contextualSpacing/>
    </w:pPr>
  </w:style>
  <w:style w:type="paragraph" w:styleId="Sottotitolo">
    <w:name w:val="Subtitle"/>
    <w:basedOn w:val="Normale"/>
    <w:next w:val="Normale"/>
    <w:link w:val="SottotitoloCarattere"/>
    <w:uiPriority w:val="11"/>
    <w:qFormat/>
    <w:rsid w:val="00704D6C"/>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704D6C"/>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B03F2E"/>
    <w:rPr>
      <w:rFonts w:asciiTheme="majorHAnsi" w:eastAsiaTheme="majorEastAsia" w:hAnsiTheme="majorHAnsi" w:cstheme="majorBidi"/>
      <w:b/>
      <w:bCs/>
      <w:color w:val="365F91" w:themeColor="accent1" w:themeShade="BF"/>
      <w:sz w:val="28"/>
      <w:szCs w:val="28"/>
      <w:lang w:val="en-GB"/>
    </w:rPr>
  </w:style>
  <w:style w:type="character" w:customStyle="1" w:styleId="Titolo2Carattere">
    <w:name w:val="Titolo 2 Carattere"/>
    <w:basedOn w:val="Carpredefinitoparagrafo"/>
    <w:link w:val="Titolo2"/>
    <w:uiPriority w:val="9"/>
    <w:rsid w:val="00B03F2E"/>
    <w:rPr>
      <w:rFonts w:asciiTheme="majorHAnsi" w:eastAsiaTheme="majorEastAsia" w:hAnsiTheme="majorHAnsi" w:cstheme="majorBidi"/>
      <w:b/>
      <w:bCs/>
      <w:color w:val="4F81BD" w:themeColor="accent1"/>
      <w:sz w:val="26"/>
      <w:szCs w:val="26"/>
      <w:lang w:val="en-GB"/>
    </w:rPr>
  </w:style>
  <w:style w:type="paragraph" w:styleId="Sommario1">
    <w:name w:val="toc 1"/>
    <w:basedOn w:val="Normale"/>
    <w:next w:val="Normale"/>
    <w:autoRedefine/>
    <w:uiPriority w:val="39"/>
    <w:unhideWhenUsed/>
    <w:rsid w:val="00B03F2E"/>
    <w:pPr>
      <w:spacing w:after="100" w:line="259" w:lineRule="auto"/>
    </w:pPr>
    <w:rPr>
      <w:sz w:val="22"/>
      <w:szCs w:val="22"/>
      <w:lang w:val="en-GB"/>
    </w:rPr>
  </w:style>
  <w:style w:type="character" w:styleId="Collegamentoipertestuale">
    <w:name w:val="Hyperlink"/>
    <w:basedOn w:val="Carpredefinitoparagrafo"/>
    <w:uiPriority w:val="99"/>
    <w:unhideWhenUsed/>
    <w:rsid w:val="00B03F2E"/>
    <w:rPr>
      <w:color w:val="0000FF" w:themeColor="hyperlink"/>
      <w:u w:val="single"/>
    </w:rPr>
  </w:style>
  <w:style w:type="paragraph" w:styleId="Sommario2">
    <w:name w:val="toc 2"/>
    <w:basedOn w:val="Normale"/>
    <w:next w:val="Normale"/>
    <w:autoRedefine/>
    <w:uiPriority w:val="39"/>
    <w:unhideWhenUsed/>
    <w:rsid w:val="00B03F2E"/>
    <w:pPr>
      <w:spacing w:after="100" w:line="259" w:lineRule="auto"/>
      <w:ind w:left="220"/>
    </w:pPr>
    <w:rPr>
      <w:sz w:val="22"/>
      <w:szCs w:val="22"/>
      <w:lang w:val="en-GB"/>
    </w:rPr>
  </w:style>
  <w:style w:type="paragraph" w:styleId="Corpotesto">
    <w:name w:val="Body Text"/>
    <w:basedOn w:val="Normale"/>
    <w:link w:val="CorpotestoCarattere"/>
    <w:uiPriority w:val="1"/>
    <w:qFormat/>
    <w:rsid w:val="00E74AA9"/>
    <w:pPr>
      <w:widowControl w:val="0"/>
      <w:autoSpaceDE w:val="0"/>
      <w:autoSpaceDN w:val="0"/>
    </w:pPr>
    <w:rPr>
      <w:rFonts w:ascii="Times New Roman" w:eastAsia="Times New Roman" w:hAnsi="Times New Roman" w:cs="Times New Roman"/>
      <w:sz w:val="22"/>
      <w:szCs w:val="22"/>
    </w:rPr>
  </w:style>
  <w:style w:type="character" w:customStyle="1" w:styleId="CorpotestoCarattere">
    <w:name w:val="Corpo testo Carattere"/>
    <w:basedOn w:val="Carpredefinitoparagrafo"/>
    <w:link w:val="Corpotesto"/>
    <w:uiPriority w:val="1"/>
    <w:rsid w:val="00E74AA9"/>
    <w:rPr>
      <w:rFonts w:ascii="Times New Roman" w:eastAsia="Times New Roman" w:hAnsi="Times New Roman" w:cs="Times New Roman"/>
    </w:rPr>
  </w:style>
  <w:style w:type="paragraph" w:styleId="Titolo">
    <w:name w:val="Title"/>
    <w:basedOn w:val="Normale"/>
    <w:link w:val="TitoloCarattere"/>
    <w:uiPriority w:val="10"/>
    <w:qFormat/>
    <w:rsid w:val="00E74AA9"/>
    <w:pPr>
      <w:widowControl w:val="0"/>
      <w:autoSpaceDE w:val="0"/>
      <w:autoSpaceDN w:val="0"/>
      <w:spacing w:before="91"/>
      <w:ind w:left="1177" w:right="1189"/>
      <w:jc w:val="center"/>
    </w:pPr>
    <w:rPr>
      <w:rFonts w:ascii="Times New Roman" w:eastAsia="Times New Roman" w:hAnsi="Times New Roman" w:cs="Times New Roman"/>
      <w:b/>
      <w:bCs/>
      <w:sz w:val="22"/>
      <w:szCs w:val="22"/>
    </w:rPr>
  </w:style>
  <w:style w:type="character" w:customStyle="1" w:styleId="TitoloCarattere">
    <w:name w:val="Titolo Carattere"/>
    <w:basedOn w:val="Carpredefinitoparagrafo"/>
    <w:link w:val="Titolo"/>
    <w:uiPriority w:val="10"/>
    <w:rsid w:val="00E74AA9"/>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3290">
      <w:bodyDiv w:val="1"/>
      <w:marLeft w:val="0"/>
      <w:marRight w:val="0"/>
      <w:marTop w:val="0"/>
      <w:marBottom w:val="0"/>
      <w:divBdr>
        <w:top w:val="none" w:sz="0" w:space="0" w:color="auto"/>
        <w:left w:val="none" w:sz="0" w:space="0" w:color="auto"/>
        <w:bottom w:val="none" w:sz="0" w:space="0" w:color="auto"/>
        <w:right w:val="none" w:sz="0" w:space="0" w:color="auto"/>
      </w:divBdr>
    </w:div>
    <w:div w:id="2885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F5FDB-26DC-410F-B2BD-83C9C026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RLI SRL P.IVA 09175570960</cp:lastModifiedBy>
  <cp:revision>2</cp:revision>
  <cp:lastPrinted>2024-12-16T15:02:00Z</cp:lastPrinted>
  <dcterms:created xsi:type="dcterms:W3CDTF">2025-03-17T13:03:00Z</dcterms:created>
  <dcterms:modified xsi:type="dcterms:W3CDTF">2025-03-17T13:03:00Z</dcterms:modified>
</cp:coreProperties>
</file>